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2D" w:rsidRPr="009B47D5" w:rsidRDefault="00B8137C" w:rsidP="0092142D">
      <w:pPr>
        <w:jc w:val="right"/>
      </w:pPr>
      <w:r>
        <w:t>Trzebnica, 15</w:t>
      </w:r>
      <w:r w:rsidR="0082235E">
        <w:t>.05.2015</w:t>
      </w:r>
      <w:r w:rsidR="0092142D" w:rsidRPr="009B47D5">
        <w:t>r.</w:t>
      </w:r>
    </w:p>
    <w:p w:rsidR="0092142D" w:rsidRDefault="0092142D" w:rsidP="0092142D">
      <w:pPr>
        <w:jc w:val="center"/>
        <w:rPr>
          <w:b/>
          <w:sz w:val="28"/>
          <w:szCs w:val="28"/>
        </w:rPr>
      </w:pPr>
    </w:p>
    <w:p w:rsidR="0092142D" w:rsidRDefault="0092142D" w:rsidP="00921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Powiatowe Centrum Pomocy Rodzinie w Trzebnicy ogłasza nabór na stanowisko </w:t>
      </w:r>
    </w:p>
    <w:p w:rsidR="0092142D" w:rsidRPr="0092142D" w:rsidRDefault="0092142D" w:rsidP="0092142D">
      <w:pPr>
        <w:jc w:val="center"/>
        <w:rPr>
          <w:rFonts w:cstheme="minorHAnsi"/>
          <w:b/>
          <w:sz w:val="28"/>
          <w:szCs w:val="28"/>
          <w:u w:val="single"/>
        </w:rPr>
      </w:pPr>
      <w:r w:rsidRPr="0092142D">
        <w:rPr>
          <w:rFonts w:cstheme="minorHAnsi"/>
          <w:b/>
          <w:sz w:val="28"/>
          <w:szCs w:val="28"/>
          <w:u w:val="single"/>
        </w:rPr>
        <w:t xml:space="preserve">Podinspektor ds. świadczeń </w:t>
      </w:r>
    </w:p>
    <w:p w:rsidR="002D317A" w:rsidRDefault="002D317A" w:rsidP="0092142D">
      <w:pPr>
        <w:pStyle w:val="NormalnyWeb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92142D" w:rsidRPr="003D0E7F" w:rsidRDefault="005F5BF8" w:rsidP="0092142D">
      <w:pPr>
        <w:pStyle w:val="NormalnyWeb"/>
        <w:spacing w:before="0" w:beforeAutospacing="0" w:after="0" w:afterAutospacing="0" w:line="276" w:lineRule="auto"/>
        <w:jc w:val="both"/>
      </w:pPr>
      <w:r w:rsidRPr="005F5BF8">
        <w:rPr>
          <w:b/>
          <w:bCs/>
          <w:color w:val="000000"/>
        </w:rPr>
        <w:t>I. Wymagania</w:t>
      </w:r>
      <w:r w:rsidR="0092142D">
        <w:rPr>
          <w:b/>
          <w:bCs/>
          <w:color w:val="000000"/>
        </w:rPr>
        <w:t>:</w:t>
      </w:r>
      <w:bookmarkStart w:id="0" w:name="_GoBack"/>
      <w:bookmarkEnd w:id="0"/>
    </w:p>
    <w:p w:rsidR="003D0E7F" w:rsidRPr="003D0E7F" w:rsidRDefault="0092142D" w:rsidP="003D0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</w:t>
      </w:r>
      <w:r w:rsidR="003D0E7F"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obywatelem polskim,</w:t>
      </w:r>
    </w:p>
    <w:p w:rsidR="003D0E7F" w:rsidRPr="003D0E7F" w:rsidRDefault="003D0E7F" w:rsidP="003D0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średnie i co najmniej czteroletni staż pracy lub wyższe i co najmniej dwuletni  staż pracy,</w:t>
      </w:r>
    </w:p>
    <w:p w:rsidR="003532E4" w:rsidRDefault="003532E4" w:rsidP="003D0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wykształcenie administracyjne lub ekonomiczne,</w:t>
      </w:r>
    </w:p>
    <w:p w:rsidR="003D0E7F" w:rsidRPr="003D0E7F" w:rsidRDefault="003D0E7F" w:rsidP="003D0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  oraz korzysta z pełni praw publicznych,</w:t>
      </w:r>
    </w:p>
    <w:p w:rsidR="003D0E7F" w:rsidRPr="003D0E7F" w:rsidRDefault="0092142D" w:rsidP="003D0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3D0E7F"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sądu za umyślne przestępstwo ścigane z oskarżenia publicznego lub umyślne przestępstwo skarbowe,</w:t>
      </w:r>
    </w:p>
    <w:p w:rsidR="003D0E7F" w:rsidRPr="003D0E7F" w:rsidRDefault="003D0E7F" w:rsidP="003D0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 się nieposzlakowaną opinią ,</w:t>
      </w:r>
    </w:p>
    <w:p w:rsidR="003D0E7F" w:rsidRPr="003D0E7F" w:rsidRDefault="003D0E7F" w:rsidP="003D0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  zakazem pełnienia funkcji kierowniczych związanych z dysponowaniem środkami publicznymi , o których mowa w art. 32 ustawy  z dnia 17 grudnia 2004r. o odpowiedzialności  za naruszenie dyscypliny finansów publicznych ( Dz. U. z 2005r. N14, poz.114 ze zm.).</w:t>
      </w:r>
    </w:p>
    <w:p w:rsidR="003D0E7F" w:rsidRPr="003D0E7F" w:rsidRDefault="005F5BF8" w:rsidP="003D0E7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="003D0E7F" w:rsidRPr="003D0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Wymagania dodatkowe:</w:t>
      </w:r>
    </w:p>
    <w:p w:rsidR="003D0E7F" w:rsidRPr="003D0E7F" w:rsidRDefault="003D0E7F" w:rsidP="003D0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ustaw znajomość ustawy z dnia 12 marca 2004 r. o pomocy społecznej oraz ustawy z dnia 9 czerwca 2011 r. o wspieraniu rodzin</w:t>
      </w:r>
      <w:r w:rsidR="000A3C52">
        <w:rPr>
          <w:rFonts w:ascii="Times New Roman" w:eastAsia="Times New Roman" w:hAnsi="Times New Roman" w:cs="Times New Roman"/>
          <w:sz w:val="24"/>
          <w:szCs w:val="24"/>
          <w:lang w:eastAsia="pl-PL"/>
        </w:rPr>
        <w:t>y i systemie pieczy zastępczej,</w:t>
      </w: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podstaw prawnych kodeksu pracy  i  ogólnych przepisów  bezpieczeństwa i higieny pracy,</w:t>
      </w:r>
    </w:p>
    <w:p w:rsidR="003D0E7F" w:rsidRPr="003D0E7F" w:rsidRDefault="003D0E7F" w:rsidP="003D0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  w pracy  na podobnych  stanowiskach, </w:t>
      </w:r>
    </w:p>
    <w:p w:rsidR="003D0E7F" w:rsidRPr="003D0E7F" w:rsidRDefault="003D0E7F" w:rsidP="003D0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:rsidR="003D0E7F" w:rsidRPr="003D0E7F" w:rsidRDefault="003D0E7F" w:rsidP="003D0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i aplikacji biurowych oraz wykorzystania Internetu.</w:t>
      </w:r>
    </w:p>
    <w:p w:rsidR="003D0E7F" w:rsidRPr="003D0E7F" w:rsidRDefault="003D0E7F" w:rsidP="003D0E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5F5BF8" w:rsidRPr="005F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D0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Zakres wykonywanych zadań na stanowisku:</w:t>
      </w:r>
    </w:p>
    <w:p w:rsidR="003D0E7F" w:rsidRPr="003D0E7F" w:rsidRDefault="003D0E7F" w:rsidP="003D0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administracyjnych, przygotowywanie umów i porozumień zgodnie z ustawą o pomocy społecznej i ustawą o wspieraniu rodziny i pieczy zastępczej,</w:t>
      </w:r>
    </w:p>
    <w:p w:rsidR="003D0E7F" w:rsidRPr="003D0E7F" w:rsidRDefault="003D0E7F" w:rsidP="003D0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odpłatności rodziców biologicznych dzieci znajdujących się w placówkach opiekuńczo-wychowawczych i rodzinach zastępczych,</w:t>
      </w:r>
    </w:p>
    <w:p w:rsidR="003D0E7F" w:rsidRPr="003D0E7F" w:rsidRDefault="003D0E7F" w:rsidP="003D0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decyzji w sprawie ustalania odpłatności rodziców naturalnych lub opiekunów prawnych za pobyt dziecka w placówkach opiekuńczo - wychowawczych, w przypadku gdy dysponują dochodami dziecka,</w:t>
      </w:r>
    </w:p>
    <w:p w:rsidR="003D0E7F" w:rsidRPr="003D0E7F" w:rsidRDefault="003D0E7F" w:rsidP="003D0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stosownej dokumentacji dotyczącej rodzin zastępczych- w tym rejestr rodzin zastępczych, wykaz decyzji </w:t>
      </w:r>
      <w:proofErr w:type="spellStart"/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0E7F" w:rsidRDefault="003D0E7F" w:rsidP="003D0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list wypłat pomocy pieniężnej udzielanej rodzinom zastępczym oraz usamodzielniającym się wychowankom rodzin zastępczych i placówek opiekuńczo wychowawczych,</w:t>
      </w:r>
    </w:p>
    <w:p w:rsidR="00443FA2" w:rsidRPr="003D0E7F" w:rsidRDefault="00443FA2" w:rsidP="003D0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Przygotowywanie projektów porozumień zawieranych z </w:t>
      </w:r>
      <w:r w:rsidR="00EE2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gminami oraz innymi </w:t>
      </w:r>
      <w:r w:rsidRPr="00443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powiatami dotyczących zwrotu środków finansowych wypłacanych</w:t>
      </w:r>
      <w:r w:rsidR="00EE2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pobyt dzieci w rodzinach zastępczych lub placówkach opiekuńczo - wychowawczych</w:t>
      </w:r>
      <w:r w:rsidRPr="00443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43F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D0E7F" w:rsidRPr="003D0E7F" w:rsidRDefault="003D0E7F" w:rsidP="003D0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not księgowych, rachunków i zestawień </w:t>
      </w:r>
      <w:r w:rsidR="00EE2A5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zawartych porozumień</w:t>
      </w: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0E7F" w:rsidRPr="003D0E7F" w:rsidRDefault="003D0E7F" w:rsidP="003D0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</w:t>
      </w:r>
      <w:r w:rsidR="005F5BF8" w:rsidRPr="005F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Koordynatorem </w:t>
      </w: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 zastępczej,</w:t>
      </w:r>
    </w:p>
    <w:p w:rsidR="00443FA2" w:rsidRPr="00443FA2" w:rsidRDefault="00443FA2" w:rsidP="00443FA2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pl-PL"/>
        </w:rPr>
        <w:lastRenderedPageBreak/>
        <w:t>M</w:t>
      </w:r>
      <w:r w:rsidRPr="00443FA2"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pl-PL"/>
        </w:rPr>
        <w:t>onitorowanie zmian mających wpływ na wysokość świadczeń,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pl-PL"/>
        </w:rPr>
        <w:t xml:space="preserve"> </w:t>
      </w:r>
      <w:r w:rsidRPr="00443FA2"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pl-PL"/>
        </w:rPr>
        <w:t>wydawanie zaświadczeń dot. przyznanych świadczeń,</w:t>
      </w:r>
    </w:p>
    <w:p w:rsidR="00443FA2" w:rsidRPr="0092142D" w:rsidRDefault="00443FA2" w:rsidP="0092142D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pl-PL"/>
        </w:rPr>
        <w:t>O</w:t>
      </w:r>
      <w:r w:rsidRPr="00443FA2"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pl-PL"/>
        </w:rPr>
        <w:t>pisywanie dokumentów dot. przyznania i wypłat świadczeń,</w:t>
      </w:r>
    </w:p>
    <w:p w:rsidR="003D0E7F" w:rsidRPr="003D0E7F" w:rsidRDefault="003D0E7F" w:rsidP="003D0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sprawozdawczości zgodnie z ustawą o pomocy społecznej i ustawą o wspieraniu rodziny i pieczy zastępczej;</w:t>
      </w:r>
    </w:p>
    <w:p w:rsidR="003D0E7F" w:rsidRPr="003D0E7F" w:rsidRDefault="003D0E7F" w:rsidP="003D0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danych do systemu POMOST.</w:t>
      </w:r>
    </w:p>
    <w:p w:rsidR="003D0E7F" w:rsidRPr="003D0E7F" w:rsidRDefault="005F5BF8" w:rsidP="003D0E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3D0E7F" w:rsidRPr="003D0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Wymagane dokumenty:</w:t>
      </w:r>
    </w:p>
    <w:p w:rsidR="003D0E7F" w:rsidRPr="003D0E7F" w:rsidRDefault="003D0E7F" w:rsidP="003D0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na stanowisko objęte naborem, wraz z uzasadnieniem,</w:t>
      </w:r>
    </w:p>
    <w:p w:rsidR="003D0E7F" w:rsidRPr="003D0E7F" w:rsidRDefault="003D0E7F" w:rsidP="003D0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  z opisem pracy zawodowej,</w:t>
      </w:r>
    </w:p>
    <w:p w:rsidR="005F5BF8" w:rsidRDefault="003D0E7F" w:rsidP="003D0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dyplomu </w:t>
      </w:r>
      <w:r w:rsidR="005F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potwierdzającego wykształcenie </w:t>
      </w:r>
    </w:p>
    <w:p w:rsidR="003D0E7F" w:rsidRPr="003D0E7F" w:rsidRDefault="003D0E7F" w:rsidP="003D0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/ lub zaświadczeń potwierdzające staż pracy </w:t>
      </w:r>
    </w:p>
    <w:p w:rsidR="005F5BF8" w:rsidRDefault="003D0E7F" w:rsidP="003D0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innych dokumentów potwierdzających dorobek i kwalifikacje zawodowe </w:t>
      </w:r>
    </w:p>
    <w:p w:rsidR="003D0E7F" w:rsidRPr="003D0E7F" w:rsidRDefault="003D0E7F" w:rsidP="003D0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posiada pełną zdolność do czynności prawnych oraz korzysta z pełni praw publicznych,</w:t>
      </w:r>
    </w:p>
    <w:p w:rsidR="003D0E7F" w:rsidRPr="003D0E7F" w:rsidRDefault="003D0E7F" w:rsidP="003D0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skazany prawomocnym wyrokiem sądu za umyślne przestępstwo ścigane z oskarżenia publicznego  lub umyślne  przestępstwo skarbowe,    </w:t>
      </w:r>
    </w:p>
    <w:p w:rsidR="003D0E7F" w:rsidRPr="003D0E7F" w:rsidRDefault="003D0E7F" w:rsidP="003D0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karany zakazem pełnienia funkcji kierowniczych związanych z dysponowaniem środkami publicznymi,</w:t>
      </w:r>
    </w:p>
    <w:p w:rsidR="003D0E7F" w:rsidRPr="003D0E7F" w:rsidRDefault="003D0E7F" w:rsidP="003D0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</w:p>
    <w:p w:rsidR="003D0E7F" w:rsidRPr="003D0E7F" w:rsidRDefault="003D0E7F" w:rsidP="003D0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dokumentu potwierdzającego tożsamość.</w:t>
      </w:r>
    </w:p>
    <w:p w:rsidR="005F5BF8" w:rsidRDefault="003D0E7F" w:rsidP="003D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–  podanie i CV – powinny być opatrzone klauzulą : </w:t>
      </w:r>
    </w:p>
    <w:p w:rsidR="003D0E7F" w:rsidRPr="003D0E7F" w:rsidRDefault="003D0E7F" w:rsidP="003D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„Wyrażam zgodę na przetwarzanie moich danych  osobowych zawartych w ofercie pracy dla potrzeb niezbędnych do realizacji  procesu rekrutacji  zgodnie z ustawą z dnia 29.08.1997r.  o ochronie danych osobowych ( Dz. U. z 2002r. Nr 101, poz. 926 ze zmianami oraz ustawą z dnia 21 listopada 2008r. o pracownikach  samorządowych (Dz. U. z 2008 r. Nr 223, poz. 1458)”.</w:t>
      </w:r>
    </w:p>
    <w:p w:rsidR="003D0E7F" w:rsidRPr="003D0E7F" w:rsidRDefault="003D0E7F" w:rsidP="003D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0E7F" w:rsidRPr="003D0E7F" w:rsidRDefault="003D0E7F" w:rsidP="003D0E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Termin, sposób i miejsce składania dokumentów aplikacyjnych:</w:t>
      </w:r>
    </w:p>
    <w:p w:rsidR="000A3C52" w:rsidRDefault="003D0E7F" w:rsidP="003D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 zamkniętej kopercie z dopiskiem:</w:t>
      </w:r>
      <w:r w:rsidRPr="005F5B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„Nabór na stanowisko </w:t>
      </w:r>
      <w:r w:rsidR="00921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podinspektora </w:t>
      </w:r>
      <w:r w:rsidR="00990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ds. świadczeń</w:t>
      </w:r>
      <w:r w:rsidRPr="005F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 </w:t>
      </w: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Centrum Pomocy Rodzinie w </w:t>
      </w:r>
      <w:r w:rsidR="005F5BF8">
        <w:rPr>
          <w:rFonts w:ascii="Times New Roman" w:eastAsia="Times New Roman" w:hAnsi="Times New Roman" w:cs="Times New Roman"/>
          <w:sz w:val="24"/>
          <w:szCs w:val="24"/>
          <w:lang w:eastAsia="pl-PL"/>
        </w:rPr>
        <w:t>Trzebnicy</w:t>
      </w: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5F5BF8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Kościuszki10, 55-1</w:t>
      </w: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="005F5BF8">
        <w:rPr>
          <w:rFonts w:ascii="Times New Roman" w:eastAsia="Times New Roman" w:hAnsi="Times New Roman" w:cs="Times New Roman"/>
          <w:sz w:val="24"/>
          <w:szCs w:val="24"/>
          <w:lang w:eastAsia="pl-PL"/>
        </w:rPr>
        <w:t>Trzebnica</w:t>
      </w: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listem na adres podany wyżej w terminie do dnia:</w:t>
      </w:r>
      <w:r w:rsidR="00B81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</w:t>
      </w:r>
      <w:r w:rsidR="006B797D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.05.2015 r</w:t>
      </w:r>
      <w:r w:rsidR="009214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7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12.00.</w:t>
      </w: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0E7F" w:rsidRPr="003D0E7F" w:rsidRDefault="003D0E7F" w:rsidP="003D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Decyduje data wpływu dokumentów  do siedziby Powiatowego Centrum Pomocy Rodzinie w </w:t>
      </w:r>
      <w:r w:rsidR="005F5BF8">
        <w:rPr>
          <w:rFonts w:ascii="Times New Roman" w:eastAsia="Times New Roman" w:hAnsi="Times New Roman" w:cs="Times New Roman"/>
          <w:sz w:val="24"/>
          <w:szCs w:val="24"/>
          <w:lang w:eastAsia="pl-PL"/>
        </w:rPr>
        <w:t>Trzebnicy</w:t>
      </w:r>
      <w:r w:rsidR="0092142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Pr="003D0E7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terminie wyżej określonym  nie będą rozpatrywane.</w:t>
      </w:r>
    </w:p>
    <w:p w:rsidR="006946D7" w:rsidRDefault="005F5BF8" w:rsidP="005F5BF8">
      <w:pPr>
        <w:jc w:val="right"/>
      </w:pPr>
      <w:r w:rsidRPr="00105E61">
        <w:rPr>
          <w:b/>
          <w:bCs/>
          <w:color w:val="000000"/>
        </w:rPr>
        <w:br/>
      </w:r>
    </w:p>
    <w:p w:rsidR="0092142D" w:rsidRDefault="0092142D" w:rsidP="005F5BF8">
      <w:pPr>
        <w:jc w:val="right"/>
      </w:pPr>
    </w:p>
    <w:p w:rsidR="0092142D" w:rsidRDefault="0092142D" w:rsidP="005F5BF8">
      <w:pPr>
        <w:jc w:val="right"/>
      </w:pPr>
    </w:p>
    <w:p w:rsidR="006946D7" w:rsidRDefault="006946D7" w:rsidP="003D0E7F">
      <w:pPr>
        <w:jc w:val="right"/>
      </w:pPr>
    </w:p>
    <w:p w:rsidR="006B797D" w:rsidRDefault="006B797D" w:rsidP="003D0E7F">
      <w:pPr>
        <w:jc w:val="right"/>
      </w:pPr>
    </w:p>
    <w:p w:rsidR="006B797D" w:rsidRDefault="006B797D" w:rsidP="003D0E7F">
      <w:pPr>
        <w:jc w:val="right"/>
      </w:pPr>
    </w:p>
    <w:p w:rsidR="006B797D" w:rsidRDefault="006B797D" w:rsidP="003D0E7F">
      <w:pPr>
        <w:jc w:val="right"/>
      </w:pPr>
    </w:p>
    <w:p w:rsidR="006B797D" w:rsidRDefault="006B797D" w:rsidP="003D0E7F">
      <w:pPr>
        <w:jc w:val="right"/>
      </w:pPr>
    </w:p>
    <w:sectPr w:rsidR="006B797D" w:rsidSect="0092142D">
      <w:pgSz w:w="11906" w:h="16838"/>
      <w:pgMar w:top="568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3C41"/>
    <w:multiLevelType w:val="multilevel"/>
    <w:tmpl w:val="746E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E30B6"/>
    <w:multiLevelType w:val="multilevel"/>
    <w:tmpl w:val="F94A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4068E"/>
    <w:multiLevelType w:val="multilevel"/>
    <w:tmpl w:val="2F76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432AB"/>
    <w:multiLevelType w:val="multilevel"/>
    <w:tmpl w:val="1D5C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548CA"/>
    <w:multiLevelType w:val="multilevel"/>
    <w:tmpl w:val="62E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179D8"/>
    <w:multiLevelType w:val="multilevel"/>
    <w:tmpl w:val="612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F"/>
    <w:rsid w:val="000A3C52"/>
    <w:rsid w:val="002D317A"/>
    <w:rsid w:val="003532E4"/>
    <w:rsid w:val="003D0E7F"/>
    <w:rsid w:val="00443FA2"/>
    <w:rsid w:val="005A6011"/>
    <w:rsid w:val="005F5BF8"/>
    <w:rsid w:val="00681B2A"/>
    <w:rsid w:val="006946D7"/>
    <w:rsid w:val="006B797D"/>
    <w:rsid w:val="006F567E"/>
    <w:rsid w:val="0082235E"/>
    <w:rsid w:val="0092142D"/>
    <w:rsid w:val="009906AA"/>
    <w:rsid w:val="00B8137C"/>
    <w:rsid w:val="00BB4409"/>
    <w:rsid w:val="00C1022C"/>
    <w:rsid w:val="00D52935"/>
    <w:rsid w:val="00EE2A54"/>
    <w:rsid w:val="00F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D0E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3D0E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D0E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D0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D0E7F"/>
  </w:style>
  <w:style w:type="character" w:styleId="Pogrubienie">
    <w:name w:val="Strong"/>
    <w:basedOn w:val="Domylnaczcionkaakapitu"/>
    <w:uiPriority w:val="22"/>
    <w:qFormat/>
    <w:rsid w:val="003D0E7F"/>
    <w:rPr>
      <w:b/>
      <w:bCs/>
    </w:rPr>
  </w:style>
  <w:style w:type="paragraph" w:styleId="NormalnyWeb">
    <w:name w:val="Normal (Web)"/>
    <w:basedOn w:val="Normalny"/>
    <w:uiPriority w:val="99"/>
    <w:unhideWhenUsed/>
    <w:rsid w:val="005F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F5B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D0E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3D0E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D0E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D0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D0E7F"/>
  </w:style>
  <w:style w:type="character" w:styleId="Pogrubienie">
    <w:name w:val="Strong"/>
    <w:basedOn w:val="Domylnaczcionkaakapitu"/>
    <w:uiPriority w:val="22"/>
    <w:qFormat/>
    <w:rsid w:val="003D0E7F"/>
    <w:rPr>
      <w:b/>
      <w:bCs/>
    </w:rPr>
  </w:style>
  <w:style w:type="paragraph" w:styleId="NormalnyWeb">
    <w:name w:val="Normal (Web)"/>
    <w:basedOn w:val="Normalny"/>
    <w:uiPriority w:val="99"/>
    <w:unhideWhenUsed/>
    <w:rsid w:val="005F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F5B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User</cp:lastModifiedBy>
  <cp:revision>2</cp:revision>
  <cp:lastPrinted>2015-05-15T11:24:00Z</cp:lastPrinted>
  <dcterms:created xsi:type="dcterms:W3CDTF">2015-05-15T11:39:00Z</dcterms:created>
  <dcterms:modified xsi:type="dcterms:W3CDTF">2015-05-15T11:39:00Z</dcterms:modified>
</cp:coreProperties>
</file>